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63" w:rsidRPr="009D6D63" w:rsidRDefault="009D6D63" w:rsidP="009D6D63">
      <w:pPr>
        <w:pStyle w:val="Default"/>
        <w:spacing w:after="120"/>
        <w:jc w:val="center"/>
        <w:rPr>
          <w:b/>
          <w:bCs/>
        </w:rPr>
      </w:pPr>
      <w:r w:rsidRPr="009D6D63">
        <w:rPr>
          <w:b/>
          <w:bCs/>
        </w:rPr>
        <w:t>KAYNAŞTIRMA YOLUYLA EĞİTİM UYGULAMLARINDA</w:t>
      </w:r>
    </w:p>
    <w:p w:rsidR="009D6D63" w:rsidRPr="009D6D63" w:rsidRDefault="009D6D63" w:rsidP="009D6D63">
      <w:pPr>
        <w:pStyle w:val="Default"/>
        <w:spacing w:after="120"/>
        <w:jc w:val="center"/>
        <w:rPr>
          <w:b/>
          <w:bCs/>
        </w:rPr>
      </w:pPr>
      <w:r w:rsidRPr="009D6D63">
        <w:rPr>
          <w:b/>
          <w:bCs/>
        </w:rPr>
        <w:t>ÖĞRETMENLERE ÖNERİLER</w:t>
      </w:r>
    </w:p>
    <w:p w:rsidR="009D6D63" w:rsidRPr="009D6D63" w:rsidRDefault="009D6D63" w:rsidP="009D6D63">
      <w:pPr>
        <w:pStyle w:val="Default"/>
        <w:spacing w:after="120"/>
        <w:jc w:val="center"/>
        <w:rPr>
          <w:b/>
          <w:bCs/>
        </w:rPr>
      </w:pPr>
      <w:r w:rsidRPr="009D6D63">
        <w:rPr>
          <w:b/>
          <w:bCs/>
        </w:rPr>
        <w:t>(</w:t>
      </w:r>
      <w:proofErr w:type="gramStart"/>
      <w:r w:rsidRPr="009D6D63">
        <w:rPr>
          <w:b/>
          <w:bCs/>
        </w:rPr>
        <w:t>02/9/2008</w:t>
      </w:r>
      <w:proofErr w:type="gramEnd"/>
      <w:r w:rsidRPr="009D6D63">
        <w:rPr>
          <w:b/>
          <w:bCs/>
        </w:rPr>
        <w:t xml:space="preserve"> tarihli ve 3601 sayılı Kaynaştırma Yoluyla Eğitim Uygulamaları konulu</w:t>
      </w:r>
    </w:p>
    <w:p w:rsidR="009D6D63" w:rsidRPr="009D6D63" w:rsidRDefault="009D6D63" w:rsidP="009D6D63">
      <w:pPr>
        <w:pStyle w:val="Default"/>
        <w:spacing w:after="120"/>
        <w:jc w:val="center"/>
        <w:rPr>
          <w:b/>
          <w:bCs/>
        </w:rPr>
      </w:pPr>
      <w:r w:rsidRPr="009D6D63">
        <w:rPr>
          <w:b/>
          <w:bCs/>
        </w:rPr>
        <w:t>2008/60 numaralı Genelgenin ekidir.</w:t>
      </w:r>
      <w:proofErr w:type="gramStart"/>
      <w:r w:rsidRPr="009D6D63">
        <w:rPr>
          <w:b/>
          <w:bCs/>
        </w:rPr>
        <w:t>)</w:t>
      </w:r>
      <w:proofErr w:type="gramEnd"/>
    </w:p>
    <w:p w:rsidR="009D6D63" w:rsidRDefault="009D6D63" w:rsidP="009D6D63">
      <w:pPr>
        <w:pStyle w:val="Default"/>
        <w:spacing w:after="120"/>
        <w:jc w:val="both"/>
        <w:rPr>
          <w:b/>
          <w:bCs/>
          <w:sz w:val="23"/>
          <w:szCs w:val="23"/>
        </w:rPr>
      </w:pPr>
    </w:p>
    <w:p w:rsidR="009D6D63" w:rsidRDefault="009D6D63" w:rsidP="009D6D63">
      <w:pPr>
        <w:pStyle w:val="Default"/>
        <w:spacing w:after="120"/>
        <w:jc w:val="both"/>
        <w:rPr>
          <w:b/>
          <w:bCs/>
          <w:sz w:val="23"/>
          <w:szCs w:val="23"/>
        </w:rPr>
      </w:pPr>
    </w:p>
    <w:p w:rsidR="009D6D63" w:rsidRPr="009D6D63" w:rsidRDefault="009D6D63" w:rsidP="009D6D63">
      <w:pPr>
        <w:pStyle w:val="Default"/>
        <w:spacing w:after="120"/>
        <w:jc w:val="both"/>
      </w:pPr>
      <w:r w:rsidRPr="009D6D63">
        <w:rPr>
          <w:b/>
          <w:bCs/>
        </w:rPr>
        <w:t xml:space="preserve">İşitme Yetersizliği Olan Öğrenciler İçin; </w:t>
      </w:r>
    </w:p>
    <w:p w:rsidR="009D6D63" w:rsidRPr="009D6D63" w:rsidRDefault="009D6D63" w:rsidP="009D6D63">
      <w:pPr>
        <w:pStyle w:val="Default"/>
        <w:numPr>
          <w:ilvl w:val="0"/>
          <w:numId w:val="1"/>
        </w:numPr>
      </w:pPr>
      <w:r w:rsidRPr="009D6D63">
        <w:t xml:space="preserve">İşitme yetersizliği olan öğrencinizi tahtayı ve sizi rahat görebileceği şekilde sınıfın ön tarafına oturtun. </w:t>
      </w:r>
    </w:p>
    <w:p w:rsidR="009D6D63" w:rsidRPr="009D6D63" w:rsidRDefault="009D6D63" w:rsidP="009D6D63">
      <w:pPr>
        <w:pStyle w:val="Default"/>
        <w:numPr>
          <w:ilvl w:val="0"/>
          <w:numId w:val="1"/>
        </w:numPr>
      </w:pPr>
      <w:r w:rsidRPr="009D6D63">
        <w:t xml:space="preserve">Öğrencinizle konuşurken göz kontağı kurun. </w:t>
      </w:r>
    </w:p>
    <w:p w:rsidR="009D6D63" w:rsidRPr="009D6D63" w:rsidRDefault="009D6D63" w:rsidP="009D6D63">
      <w:pPr>
        <w:pStyle w:val="Default"/>
        <w:numPr>
          <w:ilvl w:val="0"/>
          <w:numId w:val="1"/>
        </w:numPr>
      </w:pPr>
      <w:r w:rsidRPr="009D6D63">
        <w:t xml:space="preserve">Çok yüksek sesle veya fısıldayarak konuşmayın, ses tonunuzun ve konuşma hızınızın normal olmasına dikkat edin. </w:t>
      </w:r>
    </w:p>
    <w:p w:rsidR="009D6D63" w:rsidRPr="009D6D63" w:rsidRDefault="009D6D63" w:rsidP="009D6D63">
      <w:pPr>
        <w:pStyle w:val="Default"/>
        <w:numPr>
          <w:ilvl w:val="0"/>
          <w:numId w:val="1"/>
        </w:numPr>
      </w:pPr>
      <w:r w:rsidRPr="009D6D63">
        <w:t xml:space="preserve">Konuşurken başka yönlere bakmayın. </w:t>
      </w:r>
    </w:p>
    <w:p w:rsidR="009D6D63" w:rsidRPr="009D6D63" w:rsidRDefault="009D6D63" w:rsidP="009D6D63">
      <w:pPr>
        <w:pStyle w:val="Default"/>
        <w:numPr>
          <w:ilvl w:val="0"/>
          <w:numId w:val="1"/>
        </w:numPr>
      </w:pPr>
      <w:r w:rsidRPr="009D6D63">
        <w:t xml:space="preserve">Konuşurken anlaşılır ve kısa cümleler kurun. </w:t>
      </w:r>
    </w:p>
    <w:p w:rsidR="009D6D63" w:rsidRPr="009D6D63" w:rsidRDefault="009D6D63" w:rsidP="009D6D63">
      <w:pPr>
        <w:pStyle w:val="Default"/>
        <w:numPr>
          <w:ilvl w:val="0"/>
          <w:numId w:val="1"/>
        </w:numPr>
      </w:pPr>
      <w:r w:rsidRPr="009D6D63">
        <w:t xml:space="preserve">Konunun açık ve anlaşılır olduğundan emin olun. </w:t>
      </w:r>
    </w:p>
    <w:p w:rsidR="009D6D63" w:rsidRPr="009D6D63" w:rsidRDefault="009D6D63" w:rsidP="009D6D63">
      <w:pPr>
        <w:pStyle w:val="Default"/>
        <w:numPr>
          <w:ilvl w:val="0"/>
          <w:numId w:val="1"/>
        </w:numPr>
      </w:pPr>
      <w:r w:rsidRPr="009D6D63">
        <w:t xml:space="preserve">Konuşurken cümlelerinizi eksik bırakmayın, tamamlayın. </w:t>
      </w:r>
    </w:p>
    <w:p w:rsidR="009D6D63" w:rsidRPr="009D6D63" w:rsidRDefault="009D6D63" w:rsidP="009D6D63">
      <w:pPr>
        <w:pStyle w:val="Default"/>
        <w:numPr>
          <w:ilvl w:val="0"/>
          <w:numId w:val="1"/>
        </w:numPr>
      </w:pPr>
      <w:r w:rsidRPr="009D6D63">
        <w:t xml:space="preserve">Konuştuğunuzda ortamın çok gürültülü olmamasına dikkat edin. </w:t>
      </w:r>
    </w:p>
    <w:p w:rsidR="009D6D63" w:rsidRPr="009D6D63" w:rsidRDefault="009D6D63" w:rsidP="009D6D63">
      <w:pPr>
        <w:pStyle w:val="Default"/>
        <w:numPr>
          <w:ilvl w:val="0"/>
          <w:numId w:val="1"/>
        </w:numPr>
      </w:pPr>
      <w:r w:rsidRPr="009D6D63">
        <w:t xml:space="preserve">Konuşurken, ağzınızı elle veya kâğıt gibi her hangi bir şeyle kapatmayın. </w:t>
      </w:r>
    </w:p>
    <w:p w:rsidR="009D6D63" w:rsidRPr="009D6D63" w:rsidRDefault="009D6D63" w:rsidP="009D6D63">
      <w:pPr>
        <w:pStyle w:val="Default"/>
        <w:numPr>
          <w:ilvl w:val="0"/>
          <w:numId w:val="1"/>
        </w:numPr>
      </w:pPr>
      <w:r w:rsidRPr="009D6D63">
        <w:t xml:space="preserve">Öğrencinizle konuşurken, onun dudak okumasına engel olacak unsurların (bıyık, göz alıcı mücevher gibi) bulunmamasına özen gösterin. </w:t>
      </w:r>
    </w:p>
    <w:p w:rsidR="009D6D63" w:rsidRPr="009D6D63" w:rsidRDefault="009D6D63" w:rsidP="009D6D63">
      <w:pPr>
        <w:pStyle w:val="Default"/>
        <w:numPr>
          <w:ilvl w:val="0"/>
          <w:numId w:val="1"/>
        </w:numPr>
      </w:pPr>
      <w:r w:rsidRPr="009D6D63">
        <w:t xml:space="preserve">Konuşurken yüzünüzün öğrencinize dönük olmasına dikkat edin. </w:t>
      </w:r>
    </w:p>
    <w:p w:rsidR="009D6D63" w:rsidRPr="009D6D63" w:rsidRDefault="009D6D63" w:rsidP="009D6D63">
      <w:pPr>
        <w:pStyle w:val="Default"/>
        <w:numPr>
          <w:ilvl w:val="0"/>
          <w:numId w:val="1"/>
        </w:numPr>
      </w:pPr>
      <w:r w:rsidRPr="009D6D63">
        <w:t xml:space="preserve">Tahtada yazı yazarken ya da arkanız öğrenciye dönükken konuşmamaya özen gösterin. </w:t>
      </w:r>
    </w:p>
    <w:p w:rsidR="009D6D63" w:rsidRPr="009D6D63" w:rsidRDefault="009D6D63" w:rsidP="009D6D63">
      <w:pPr>
        <w:pStyle w:val="Default"/>
        <w:numPr>
          <w:ilvl w:val="0"/>
          <w:numId w:val="1"/>
        </w:numPr>
      </w:pPr>
      <w:r w:rsidRPr="009D6D63">
        <w:t xml:space="preserve">Çok abartılı jest ve mimiklerle konuşmaktan kaçının. </w:t>
      </w:r>
    </w:p>
    <w:p w:rsidR="009D6D63" w:rsidRPr="009D6D63" w:rsidRDefault="009D6D63" w:rsidP="009D6D63">
      <w:pPr>
        <w:pStyle w:val="Default"/>
        <w:numPr>
          <w:ilvl w:val="0"/>
          <w:numId w:val="1"/>
        </w:numPr>
      </w:pPr>
      <w:r w:rsidRPr="009D6D63">
        <w:t xml:space="preserve">Konuşurken cümleyi bölecek şekilde duraklamalardan kaçının. </w:t>
      </w:r>
    </w:p>
    <w:p w:rsidR="009D6D63" w:rsidRPr="009D6D63" w:rsidRDefault="009D6D63" w:rsidP="009D6D63">
      <w:pPr>
        <w:pStyle w:val="Default"/>
        <w:numPr>
          <w:ilvl w:val="0"/>
          <w:numId w:val="1"/>
        </w:numPr>
      </w:pPr>
      <w:r w:rsidRPr="009D6D63">
        <w:t xml:space="preserve">Öğrenciniz kullandığınız sözcüğü anlamadıysa yerine başka bir sözcük kullanın ya da mümkünse göstererek anlatın. </w:t>
      </w:r>
    </w:p>
    <w:p w:rsidR="009D6D63" w:rsidRPr="009D6D63" w:rsidRDefault="009D6D63" w:rsidP="009D6D63">
      <w:pPr>
        <w:pStyle w:val="Default"/>
        <w:numPr>
          <w:ilvl w:val="0"/>
          <w:numId w:val="1"/>
        </w:numPr>
      </w:pPr>
      <w:r w:rsidRPr="009D6D63">
        <w:t xml:space="preserve">Öğrenciniz ile konuşurken dikkatinin sizde olduğundan emin olun, gerektiğinde omzuna dokunarak size bakmasını sağlayın. </w:t>
      </w:r>
    </w:p>
    <w:p w:rsidR="009D6D63" w:rsidRPr="009D6D63" w:rsidRDefault="009D6D63" w:rsidP="009D6D63">
      <w:pPr>
        <w:pStyle w:val="Default"/>
        <w:numPr>
          <w:ilvl w:val="0"/>
          <w:numId w:val="1"/>
        </w:numPr>
      </w:pPr>
      <w:r w:rsidRPr="009D6D63">
        <w:t xml:space="preserve">Öğrencinin konuşmasını anlayamadığınızda öğrenciden söylediğini tekrarlamasını isteyin. </w:t>
      </w:r>
    </w:p>
    <w:p w:rsidR="009D6D63" w:rsidRPr="009D6D63" w:rsidRDefault="009D6D63" w:rsidP="009D6D63">
      <w:pPr>
        <w:pStyle w:val="Default"/>
        <w:numPr>
          <w:ilvl w:val="0"/>
          <w:numId w:val="1"/>
        </w:numPr>
      </w:pPr>
      <w:r w:rsidRPr="009D6D63">
        <w:t xml:space="preserve">Ders sırasında öğrencinin öğrenmesini kolaylaştıracak araç ve gereçler (yansıtıcı, ses kayıt cihazı </w:t>
      </w:r>
      <w:proofErr w:type="spellStart"/>
      <w:r w:rsidRPr="009D6D63">
        <w:t>vb</w:t>
      </w:r>
      <w:proofErr w:type="spellEnd"/>
      <w:r w:rsidRPr="009D6D63">
        <w:t xml:space="preserve">) ve materyaller (sunumlar, filmler, </w:t>
      </w:r>
      <w:proofErr w:type="spellStart"/>
      <w:r w:rsidRPr="009D6D63">
        <w:t>vb</w:t>
      </w:r>
      <w:proofErr w:type="spellEnd"/>
      <w:r w:rsidRPr="009D6D63">
        <w:t xml:space="preserve">) kullanın. </w:t>
      </w:r>
    </w:p>
    <w:p w:rsidR="009D6D63" w:rsidRPr="009D6D63" w:rsidRDefault="009D6D63" w:rsidP="009D6D63">
      <w:pPr>
        <w:pStyle w:val="Normal1"/>
        <w:ind w:left="720"/>
        <w:rPr>
          <w:color w:val="000000"/>
        </w:rPr>
      </w:pPr>
      <w:r w:rsidRPr="009D6D63">
        <w:t xml:space="preserve">Ders esnasında öğrencinizin işitme cihazını düzenli ve etkin bir şekilde kullandığından emin olun. </w:t>
      </w:r>
      <w:bookmarkStart w:id="0" w:name="_GoBack"/>
      <w:bookmarkEnd w:id="0"/>
    </w:p>
    <w:p w:rsidR="009D6D63" w:rsidRPr="009D6D63" w:rsidRDefault="009D6D63" w:rsidP="009D6D63">
      <w:pPr>
        <w:pStyle w:val="Default"/>
        <w:numPr>
          <w:ilvl w:val="0"/>
          <w:numId w:val="2"/>
        </w:numPr>
      </w:pPr>
      <w:r w:rsidRPr="009D6D63">
        <w:t xml:space="preserve">Öğrencilerinizin tüm etkinliklere katılımını sağlayın. </w:t>
      </w:r>
    </w:p>
    <w:p w:rsidR="009D6D63" w:rsidRPr="009D6D63" w:rsidRDefault="009D6D63" w:rsidP="009D6D63">
      <w:pPr>
        <w:pStyle w:val="Default"/>
        <w:numPr>
          <w:ilvl w:val="0"/>
          <w:numId w:val="2"/>
        </w:numPr>
      </w:pPr>
      <w:r w:rsidRPr="009D6D63">
        <w:t xml:space="preserve">Grup çalışmalarında öğrencinin diğer arkadaşlarını görebileceği şekilde oturmasını sağlayın ve grup içindeki diğer öğrencilerin de mümkün olduğunca görsel ipuçlarını kullanmalarını isteyin. </w:t>
      </w:r>
    </w:p>
    <w:p w:rsidR="009D6D63" w:rsidRPr="009D6D63" w:rsidRDefault="009D6D63" w:rsidP="009D6D63">
      <w:pPr>
        <w:pStyle w:val="Default"/>
        <w:numPr>
          <w:ilvl w:val="0"/>
          <w:numId w:val="2"/>
        </w:numPr>
      </w:pPr>
      <w:r w:rsidRPr="009D6D63">
        <w:t xml:space="preserve">Öğrencilerin sözel ifadeleri yanlış anlamasını önlemek için yazılı ve görsel ipuçlarını birlikte kullanın. </w:t>
      </w:r>
    </w:p>
    <w:p w:rsidR="009D6D63" w:rsidRPr="009D6D63" w:rsidRDefault="009D6D63" w:rsidP="009D6D63">
      <w:pPr>
        <w:pStyle w:val="Default"/>
        <w:numPr>
          <w:ilvl w:val="0"/>
          <w:numId w:val="2"/>
        </w:numPr>
      </w:pPr>
      <w:r w:rsidRPr="009D6D63">
        <w:t xml:space="preserve">Öğrencinizi kendi içinde gösterdiği gelişme ile değerlendirin ve öğrencinizin yapamadıklarına değil yapabildiklerine yoğunlaşın. </w:t>
      </w:r>
    </w:p>
    <w:p w:rsidR="009D6D63" w:rsidRPr="009D6D63" w:rsidRDefault="009D6D63" w:rsidP="009D6D63">
      <w:pPr>
        <w:pStyle w:val="Default"/>
        <w:numPr>
          <w:ilvl w:val="0"/>
          <w:numId w:val="2"/>
        </w:numPr>
      </w:pPr>
      <w:r w:rsidRPr="009D6D63">
        <w:t xml:space="preserve">Öğrencinizin başarılarını anında ödüllendirin. </w:t>
      </w:r>
    </w:p>
    <w:p w:rsidR="009D6D63" w:rsidRPr="009D6D63" w:rsidRDefault="009D6D63" w:rsidP="009D6D63">
      <w:pPr>
        <w:pStyle w:val="Default"/>
        <w:numPr>
          <w:ilvl w:val="0"/>
          <w:numId w:val="2"/>
        </w:numPr>
      </w:pPr>
      <w:r w:rsidRPr="009D6D63">
        <w:t xml:space="preserve">Sosyal iletişimin ve etkileşimin arttırılması amacıyla, öğrencinizin sınıf arkadaşlarıyla uyum sağlaması için etkinlik planlayın ve bu etkinliklere katılmalarını sağlayın. </w:t>
      </w:r>
    </w:p>
    <w:p w:rsidR="009D6D63" w:rsidRDefault="009D6D63" w:rsidP="009D6D63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D6D63">
        <w:t>Öğrencinin okula uyumda yaşadığı güçlüklerin üstesinden gelmesi için okul rehber öğretmeni ve aile ile iş birliği yaparak alınacak önlemleri belirleyin.</w:t>
      </w:r>
      <w:r>
        <w:rPr>
          <w:sz w:val="23"/>
          <w:szCs w:val="23"/>
        </w:rPr>
        <w:t xml:space="preserve"> </w:t>
      </w:r>
    </w:p>
    <w:p w:rsidR="00E37FB9" w:rsidRDefault="00E37FB9"/>
    <w:sectPr w:rsidR="00E37FB9" w:rsidSect="009D6D63">
      <w:pgSz w:w="11907" w:h="16839" w:code="9"/>
      <w:pgMar w:top="1569" w:right="580" w:bottom="1241" w:left="1192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3D187C"/>
    <w:multiLevelType w:val="hybridMultilevel"/>
    <w:tmpl w:val="A7A4C2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90D2C9C"/>
    <w:multiLevelType w:val="hybridMultilevel"/>
    <w:tmpl w:val="7DE896DA"/>
    <w:lvl w:ilvl="0" w:tplc="041F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25"/>
    <w:rsid w:val="00977825"/>
    <w:rsid w:val="009D6D63"/>
    <w:rsid w:val="00E3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D6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+1"/>
    <w:basedOn w:val="Default"/>
    <w:next w:val="Default"/>
    <w:uiPriority w:val="99"/>
    <w:rsid w:val="009D6D63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D6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+1"/>
    <w:basedOn w:val="Default"/>
    <w:next w:val="Default"/>
    <w:uiPriority w:val="99"/>
    <w:rsid w:val="009D6D6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mmcn</dc:creator>
  <cp:keywords/>
  <dc:description/>
  <cp:lastModifiedBy>mmcn</cp:lastModifiedBy>
  <cp:revision>2</cp:revision>
  <cp:lastPrinted>2013-11-29T10:40:00Z</cp:lastPrinted>
  <dcterms:created xsi:type="dcterms:W3CDTF">2013-11-29T10:39:00Z</dcterms:created>
  <dcterms:modified xsi:type="dcterms:W3CDTF">2013-11-29T10:40:00Z</dcterms:modified>
</cp:coreProperties>
</file>